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1"/>
      </w:tblGrid>
      <w:tr w:rsidR="00443609" w:rsidRPr="00117A53" w14:paraId="5F9EAAC9" w14:textId="77777777" w:rsidTr="00751ABB">
        <w:trPr>
          <w:trHeight w:val="1408"/>
        </w:trPr>
        <w:tc>
          <w:tcPr>
            <w:tcW w:w="901" w:type="pct"/>
            <w:shd w:val="clear" w:color="auto" w:fill="F2F2F2" w:themeFill="background1" w:themeFillShade="F2"/>
            <w:vAlign w:val="center"/>
          </w:tcPr>
          <w:p w14:paraId="2BD6900B" w14:textId="0AD90ACA" w:rsidR="00443609" w:rsidRPr="00117A53" w:rsidRDefault="00443609" w:rsidP="00117A53">
            <w:pPr>
              <w:jc w:val="center"/>
              <w:rPr>
                <w:rFonts w:ascii="Arial Narrow" w:hAnsi="Arial Narrow"/>
                <w:b/>
                <w:bCs/>
                <w:sz w:val="22"/>
                <w:szCs w:val="22"/>
              </w:rPr>
            </w:pPr>
            <w:r w:rsidRPr="00117A53">
              <w:rPr>
                <w:rFonts w:ascii="Arial Narrow" w:hAnsi="Arial Narrow"/>
                <w:b/>
                <w:bCs/>
                <w:sz w:val="22"/>
                <w:szCs w:val="22"/>
              </w:rPr>
              <w:t xml:space="preserve">№ </w:t>
            </w:r>
            <w:r w:rsidR="00117A53" w:rsidRPr="00117A53">
              <w:rPr>
                <w:rFonts w:ascii="Arial Narrow" w:hAnsi="Arial Narrow"/>
                <w:b/>
                <w:bCs/>
                <w:sz w:val="22"/>
                <w:szCs w:val="22"/>
              </w:rPr>
              <w:t>03</w:t>
            </w:r>
            <w:r w:rsidR="00B75363" w:rsidRPr="00117A53">
              <w:rPr>
                <w:rFonts w:ascii="Arial Narrow" w:hAnsi="Arial Narrow"/>
                <w:b/>
                <w:bCs/>
                <w:sz w:val="22"/>
                <w:szCs w:val="22"/>
              </w:rPr>
              <w:t>/</w:t>
            </w:r>
            <w:r w:rsidR="00AC3C39" w:rsidRPr="00117A53">
              <w:rPr>
                <w:rFonts w:ascii="Arial Narrow" w:hAnsi="Arial Narrow"/>
                <w:b/>
                <w:bCs/>
                <w:sz w:val="22"/>
                <w:szCs w:val="22"/>
              </w:rPr>
              <w:t>2021</w:t>
            </w:r>
          </w:p>
        </w:tc>
        <w:tc>
          <w:tcPr>
            <w:tcW w:w="4099" w:type="pct"/>
            <w:shd w:val="clear" w:color="auto" w:fill="F2F2F2" w:themeFill="background1" w:themeFillShade="F2"/>
            <w:vAlign w:val="center"/>
          </w:tcPr>
          <w:p w14:paraId="26C4C840" w14:textId="77777777" w:rsidR="001F234B" w:rsidRPr="001F234B" w:rsidRDefault="001F234B" w:rsidP="001F234B">
            <w:pPr>
              <w:jc w:val="center"/>
              <w:rPr>
                <w:rFonts w:ascii="Arial Narrow" w:hAnsi="Arial Narrow" w:cs="Arial"/>
                <w:b/>
                <w:bCs/>
                <w:sz w:val="22"/>
                <w:szCs w:val="22"/>
              </w:rPr>
            </w:pPr>
            <w:r w:rsidRPr="001F234B">
              <w:rPr>
                <w:rFonts w:ascii="Arial Narrow" w:hAnsi="Arial Narrow" w:cs="Arial"/>
                <w:b/>
                <w:bCs/>
                <w:sz w:val="22"/>
                <w:szCs w:val="22"/>
              </w:rPr>
              <w:t>ОТЧЕТ ОБ ИТОГАХ ГОЛОСОВАНИЯ НА ОБЩЕМ СОБРАНИИ АКЦИОНЕРОВ</w:t>
            </w:r>
          </w:p>
          <w:p w14:paraId="595CFE8F" w14:textId="6643157E" w:rsidR="004E458C" w:rsidRPr="00117A53" w:rsidRDefault="001F234B" w:rsidP="001F234B">
            <w:pPr>
              <w:jc w:val="center"/>
              <w:rPr>
                <w:rFonts w:ascii="Arial Narrow" w:hAnsi="Arial Narrow" w:cs="Arial"/>
                <w:b/>
                <w:bCs/>
                <w:sz w:val="22"/>
                <w:szCs w:val="22"/>
              </w:rPr>
            </w:pPr>
            <w:r w:rsidRPr="001F234B">
              <w:rPr>
                <w:rFonts w:ascii="Arial Narrow" w:hAnsi="Arial Narrow" w:cs="Arial"/>
                <w:b/>
                <w:bCs/>
                <w:sz w:val="22"/>
                <w:szCs w:val="22"/>
              </w:rPr>
              <w:t>АКЦИОНЕРНОГО ОБЩЕСТВА «КУБАНСКАЯ СТЕПЬ»</w:t>
            </w:r>
          </w:p>
        </w:tc>
      </w:tr>
      <w:tr w:rsidR="0084621D" w:rsidRPr="00117A53" w14:paraId="13B77175" w14:textId="77777777" w:rsidTr="008535CA">
        <w:tc>
          <w:tcPr>
            <w:tcW w:w="5000" w:type="pct"/>
            <w:gridSpan w:val="2"/>
            <w:shd w:val="clear" w:color="auto" w:fill="auto"/>
          </w:tcPr>
          <w:p w14:paraId="3A0A81E4" w14:textId="0AF3011C" w:rsidR="009E4B87" w:rsidRPr="00117A53" w:rsidRDefault="009E4B87" w:rsidP="00117A53">
            <w:pPr>
              <w:widowControl/>
              <w:suppressAutoHyphens w:val="0"/>
              <w:jc w:val="both"/>
              <w:rPr>
                <w:rFonts w:ascii="Arial Narrow" w:eastAsia="Calibri" w:hAnsi="Arial Narrow"/>
                <w:kern w:val="0"/>
                <w:sz w:val="22"/>
                <w:szCs w:val="22"/>
              </w:rPr>
            </w:pPr>
            <w:r w:rsidRPr="00117A53">
              <w:rPr>
                <w:rFonts w:ascii="Arial Narrow" w:eastAsia="Calibri" w:hAnsi="Arial Narrow"/>
                <w:kern w:val="0"/>
                <w:sz w:val="22"/>
                <w:szCs w:val="22"/>
              </w:rPr>
              <w:t>Полное фирменное наименование: Акционерное общество «Кубанская степь»</w:t>
            </w:r>
          </w:p>
          <w:p w14:paraId="4025EC75" w14:textId="77777777" w:rsidR="009E4B87" w:rsidRPr="00117A53" w:rsidRDefault="009E4B87" w:rsidP="00117A53">
            <w:pPr>
              <w:widowControl/>
              <w:suppressAutoHyphens w:val="0"/>
              <w:jc w:val="both"/>
              <w:rPr>
                <w:rFonts w:ascii="Arial Narrow" w:eastAsia="Calibri" w:hAnsi="Arial Narrow"/>
                <w:kern w:val="0"/>
                <w:sz w:val="22"/>
                <w:szCs w:val="22"/>
              </w:rPr>
            </w:pPr>
            <w:r w:rsidRPr="00117A53">
              <w:rPr>
                <w:rFonts w:ascii="Arial Narrow" w:eastAsia="Calibri" w:hAnsi="Arial Narrow"/>
                <w:kern w:val="0"/>
                <w:sz w:val="22"/>
                <w:szCs w:val="22"/>
              </w:rPr>
              <w:t>Сокращенное наименование: АО «Кубанская степь»</w:t>
            </w:r>
          </w:p>
          <w:p w14:paraId="09ED1C2C" w14:textId="77777777" w:rsidR="009E4B87" w:rsidRPr="00117A53" w:rsidRDefault="009E4B87" w:rsidP="00117A53">
            <w:pPr>
              <w:widowControl/>
              <w:suppressAutoHyphens w:val="0"/>
              <w:jc w:val="both"/>
              <w:rPr>
                <w:rFonts w:ascii="Arial Narrow" w:eastAsia="Calibri" w:hAnsi="Arial Narrow"/>
                <w:kern w:val="0"/>
                <w:sz w:val="22"/>
                <w:szCs w:val="22"/>
              </w:rPr>
            </w:pPr>
            <w:r w:rsidRPr="00117A53">
              <w:rPr>
                <w:rFonts w:ascii="Arial Narrow" w:eastAsia="Calibri" w:hAnsi="Arial Narrow"/>
                <w:kern w:val="0"/>
                <w:sz w:val="22"/>
                <w:szCs w:val="22"/>
              </w:rPr>
              <w:t>ОГРН: 1022303979070, ИНН: 2334005509</w:t>
            </w:r>
          </w:p>
          <w:p w14:paraId="47FC6504" w14:textId="0E165924" w:rsidR="00347DAF" w:rsidRPr="00117A53" w:rsidRDefault="009E4B87" w:rsidP="00117A53">
            <w:pPr>
              <w:jc w:val="both"/>
              <w:rPr>
                <w:rFonts w:ascii="Arial Narrow" w:eastAsia="Calibri" w:hAnsi="Arial Narrow"/>
                <w:kern w:val="0"/>
                <w:sz w:val="22"/>
                <w:szCs w:val="22"/>
              </w:rPr>
            </w:pPr>
            <w:r w:rsidRPr="00117A53">
              <w:rPr>
                <w:rFonts w:ascii="Arial Narrow" w:eastAsia="Calibri" w:hAnsi="Arial Narrow"/>
                <w:kern w:val="0"/>
                <w:sz w:val="22"/>
                <w:szCs w:val="22"/>
              </w:rPr>
              <w:t>Адрес места нахождения: 353714, край Краснодарский, район Каневской, поселок Кубанская степь, улица Набережная, 39</w:t>
            </w:r>
          </w:p>
          <w:p w14:paraId="0A667D71" w14:textId="77777777" w:rsidR="009E4B87" w:rsidRPr="00117A53" w:rsidRDefault="009E4B87" w:rsidP="00117A53">
            <w:pPr>
              <w:jc w:val="both"/>
              <w:rPr>
                <w:rFonts w:ascii="Arial Narrow" w:hAnsi="Arial Narrow"/>
                <w:bCs/>
                <w:kern w:val="2"/>
                <w:sz w:val="22"/>
                <w:szCs w:val="22"/>
              </w:rPr>
            </w:pPr>
          </w:p>
          <w:p w14:paraId="787FDC2B" w14:textId="3FD5D556"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 xml:space="preserve">Вид общего собрания: </w:t>
            </w:r>
            <w:r w:rsidR="00BA1DC3" w:rsidRPr="00117A53">
              <w:rPr>
                <w:rFonts w:ascii="Arial Narrow" w:eastAsia="Calibri" w:hAnsi="Arial Narrow" w:cs="Arial"/>
                <w:kern w:val="0"/>
                <w:sz w:val="22"/>
                <w:szCs w:val="22"/>
              </w:rPr>
              <w:t>внеочередное</w:t>
            </w:r>
            <w:r w:rsidRPr="00117A53">
              <w:rPr>
                <w:rFonts w:ascii="Arial Narrow" w:eastAsia="Calibri" w:hAnsi="Arial Narrow" w:cs="Arial"/>
                <w:kern w:val="0"/>
                <w:sz w:val="22"/>
                <w:szCs w:val="22"/>
              </w:rPr>
              <w:t>.</w:t>
            </w:r>
          </w:p>
          <w:p w14:paraId="5C2E4C10" w14:textId="77777777"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Форма проведения общего собрания: заочное голосование.</w:t>
            </w:r>
          </w:p>
          <w:p w14:paraId="7728F81F" w14:textId="7624F66C"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Дата определения лиц, имевших право на участие в обще</w:t>
            </w:r>
            <w:r w:rsidR="00A71BDA" w:rsidRPr="00117A53">
              <w:rPr>
                <w:rFonts w:ascii="Arial Narrow" w:eastAsia="Calibri" w:hAnsi="Arial Narrow" w:cs="Arial"/>
                <w:kern w:val="0"/>
                <w:sz w:val="22"/>
                <w:szCs w:val="22"/>
              </w:rPr>
              <w:t>м собрании акционеров Общ</w:t>
            </w:r>
            <w:r w:rsidR="004B3706" w:rsidRPr="00117A53">
              <w:rPr>
                <w:rFonts w:ascii="Arial Narrow" w:eastAsia="Calibri" w:hAnsi="Arial Narrow" w:cs="Arial"/>
                <w:kern w:val="0"/>
                <w:sz w:val="22"/>
                <w:szCs w:val="22"/>
              </w:rPr>
              <w:t xml:space="preserve">ества: </w:t>
            </w:r>
            <w:r w:rsidR="00117A53" w:rsidRPr="00117A53">
              <w:rPr>
                <w:rFonts w:ascii="Arial Narrow" w:eastAsia="Calibri" w:hAnsi="Arial Narrow" w:cs="Arial"/>
                <w:kern w:val="0"/>
                <w:sz w:val="22"/>
                <w:szCs w:val="22"/>
              </w:rPr>
              <w:t>30.08.2021</w:t>
            </w:r>
          </w:p>
          <w:p w14:paraId="79C3B631" w14:textId="3DC6A2BD"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Д</w:t>
            </w:r>
            <w:r w:rsidR="00A71BDA" w:rsidRPr="00117A53">
              <w:rPr>
                <w:rFonts w:ascii="Arial Narrow" w:eastAsia="Calibri" w:hAnsi="Arial Narrow" w:cs="Arial"/>
                <w:kern w:val="0"/>
                <w:sz w:val="22"/>
                <w:szCs w:val="22"/>
              </w:rPr>
              <w:t>ата проведени</w:t>
            </w:r>
            <w:r w:rsidR="00117A53" w:rsidRPr="00117A53">
              <w:rPr>
                <w:rFonts w:ascii="Arial Narrow" w:eastAsia="Calibri" w:hAnsi="Arial Narrow" w:cs="Arial"/>
                <w:kern w:val="0"/>
                <w:sz w:val="22"/>
                <w:szCs w:val="22"/>
              </w:rPr>
              <w:t>я общего собрания: 24.09.2021</w:t>
            </w:r>
          </w:p>
          <w:p w14:paraId="64317C98" w14:textId="77777777" w:rsidR="00264C1C" w:rsidRPr="00117A53" w:rsidRDefault="00264C1C" w:rsidP="00117A53">
            <w:pPr>
              <w:widowControl/>
              <w:suppressAutoHyphens w:val="0"/>
              <w:jc w:val="both"/>
              <w:rPr>
                <w:rFonts w:ascii="Arial Narrow" w:eastAsia="Calibri" w:hAnsi="Arial Narrow" w:cs="Arial"/>
                <w:kern w:val="0"/>
                <w:sz w:val="22"/>
                <w:szCs w:val="22"/>
              </w:rPr>
            </w:pPr>
          </w:p>
          <w:p w14:paraId="5985CABA" w14:textId="77777777"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Сведения о регистраторе, выполнявшем функции счетной комиссии:</w:t>
            </w:r>
          </w:p>
          <w:p w14:paraId="7CBF36E8" w14:textId="1A26927C"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 xml:space="preserve">Полное фирменное наименование: Акционерное общество </w:t>
            </w:r>
            <w:r w:rsidR="00BA1DC3" w:rsidRPr="00117A53">
              <w:rPr>
                <w:rFonts w:ascii="Arial Narrow" w:eastAsia="Calibri" w:hAnsi="Arial Narrow" w:cs="Arial"/>
                <w:kern w:val="0"/>
                <w:sz w:val="22"/>
                <w:szCs w:val="22"/>
              </w:rPr>
              <w:t>«</w:t>
            </w:r>
            <w:r w:rsidRPr="00117A53">
              <w:rPr>
                <w:rFonts w:ascii="Arial Narrow" w:eastAsia="Calibri" w:hAnsi="Arial Narrow" w:cs="Arial"/>
                <w:kern w:val="0"/>
                <w:sz w:val="22"/>
                <w:szCs w:val="22"/>
              </w:rPr>
              <w:t>Реестр</w:t>
            </w:r>
            <w:r w:rsidR="00BA1DC3" w:rsidRPr="00117A53">
              <w:rPr>
                <w:rFonts w:ascii="Arial Narrow" w:eastAsia="Calibri" w:hAnsi="Arial Narrow" w:cs="Arial"/>
                <w:kern w:val="0"/>
                <w:sz w:val="22"/>
                <w:szCs w:val="22"/>
              </w:rPr>
              <w:t>»</w:t>
            </w:r>
            <w:r w:rsidRPr="00117A53">
              <w:rPr>
                <w:rFonts w:ascii="Arial Narrow" w:eastAsia="Calibri" w:hAnsi="Arial Narrow" w:cs="Arial"/>
                <w:kern w:val="0"/>
                <w:sz w:val="22"/>
                <w:szCs w:val="22"/>
              </w:rPr>
              <w:t>.</w:t>
            </w:r>
          </w:p>
          <w:p w14:paraId="4EAA4D5A" w14:textId="77777777"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Место нахождения: Российская Федерация, г. Москва.</w:t>
            </w:r>
          </w:p>
          <w:p w14:paraId="76666543" w14:textId="77777777"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Адрес регистратора: 129090, Москва, Б. Балканский пер., д. 20, стр. 1.</w:t>
            </w:r>
          </w:p>
          <w:p w14:paraId="44DC18BC" w14:textId="5F7C9940"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 xml:space="preserve">Лицо, уполномоченное АО </w:t>
            </w:r>
            <w:r w:rsidR="00BA1DC3" w:rsidRPr="00117A53">
              <w:rPr>
                <w:rFonts w:ascii="Arial Narrow" w:eastAsia="Calibri" w:hAnsi="Arial Narrow" w:cs="Arial"/>
                <w:kern w:val="0"/>
                <w:sz w:val="22"/>
                <w:szCs w:val="22"/>
              </w:rPr>
              <w:t>«</w:t>
            </w:r>
            <w:r w:rsidRPr="00117A53">
              <w:rPr>
                <w:rFonts w:ascii="Arial Narrow" w:eastAsia="Calibri" w:hAnsi="Arial Narrow" w:cs="Arial"/>
                <w:kern w:val="0"/>
                <w:sz w:val="22"/>
                <w:szCs w:val="22"/>
              </w:rPr>
              <w:t>Реестр</w:t>
            </w:r>
            <w:r w:rsidR="00BA1DC3" w:rsidRPr="00117A53">
              <w:rPr>
                <w:rFonts w:ascii="Arial Narrow" w:eastAsia="Calibri" w:hAnsi="Arial Narrow" w:cs="Arial"/>
                <w:kern w:val="0"/>
                <w:sz w:val="22"/>
                <w:szCs w:val="22"/>
              </w:rPr>
              <w:t>»</w:t>
            </w:r>
            <w:r w:rsidRPr="00117A53">
              <w:rPr>
                <w:rFonts w:ascii="Arial Narrow" w:eastAsia="Calibri" w:hAnsi="Arial Narrow" w:cs="Arial"/>
                <w:kern w:val="0"/>
                <w:sz w:val="22"/>
                <w:szCs w:val="22"/>
              </w:rPr>
              <w:t xml:space="preserve">: </w:t>
            </w:r>
            <w:r w:rsidR="009E4B87" w:rsidRPr="00117A53">
              <w:rPr>
                <w:rFonts w:ascii="Arial Narrow" w:eastAsia="Calibri" w:hAnsi="Arial Narrow" w:cs="Arial"/>
                <w:kern w:val="0"/>
                <w:sz w:val="22"/>
                <w:szCs w:val="22"/>
              </w:rPr>
              <w:t>Рыбкин Александр Александрович.</w:t>
            </w:r>
          </w:p>
          <w:p w14:paraId="2655B664" w14:textId="62E3333F" w:rsidR="00CE004E" w:rsidRPr="00117A53" w:rsidRDefault="00A71BDA"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 xml:space="preserve">Дата подсчета голосов: </w:t>
            </w:r>
            <w:r w:rsidR="00117A53" w:rsidRPr="00117A53">
              <w:rPr>
                <w:rFonts w:ascii="Arial Narrow" w:eastAsia="Calibri" w:hAnsi="Arial Narrow" w:cs="Arial"/>
                <w:kern w:val="0"/>
                <w:sz w:val="22"/>
                <w:szCs w:val="22"/>
              </w:rPr>
              <w:t>27.09.2021</w:t>
            </w:r>
          </w:p>
          <w:p w14:paraId="25556AE1" w14:textId="4142D320" w:rsidR="00264C1C" w:rsidRPr="00117A53" w:rsidRDefault="00264C1C" w:rsidP="00117A53">
            <w:pPr>
              <w:widowControl/>
              <w:suppressAutoHyphens w:val="0"/>
              <w:jc w:val="both"/>
              <w:rPr>
                <w:rFonts w:ascii="Arial Narrow" w:eastAsia="Calibri" w:hAnsi="Arial Narrow" w:cs="Arial"/>
                <w:kern w:val="0"/>
                <w:sz w:val="22"/>
                <w:szCs w:val="22"/>
              </w:rPr>
            </w:pPr>
          </w:p>
          <w:p w14:paraId="4AADAC14" w14:textId="77777777"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Председатель общего собрания акционеров: Недужко Андрей Михайлович</w:t>
            </w:r>
          </w:p>
          <w:p w14:paraId="03AF558F" w14:textId="77777777"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Секретарь общего собрания акционеров: Ахиджанов Артур Эдуардович</w:t>
            </w:r>
          </w:p>
          <w:p w14:paraId="7871FDB4" w14:textId="77777777" w:rsidR="00264C1C" w:rsidRPr="00117A53" w:rsidRDefault="00264C1C" w:rsidP="00117A53">
            <w:pPr>
              <w:widowControl/>
              <w:suppressAutoHyphens w:val="0"/>
              <w:jc w:val="both"/>
              <w:rPr>
                <w:rFonts w:ascii="Arial Narrow" w:eastAsia="Calibri" w:hAnsi="Arial Narrow" w:cs="Arial"/>
                <w:kern w:val="0"/>
                <w:sz w:val="22"/>
                <w:szCs w:val="22"/>
              </w:rPr>
            </w:pPr>
          </w:p>
          <w:p w14:paraId="481EC96B" w14:textId="4BFCDD98" w:rsidR="00264C1C" w:rsidRPr="00117A53" w:rsidRDefault="00264C1C" w:rsidP="00117A53">
            <w:pPr>
              <w:widowControl/>
              <w:suppressAutoHyphens w:val="0"/>
              <w:jc w:val="both"/>
              <w:rPr>
                <w:rFonts w:ascii="Arial Narrow" w:eastAsia="Calibri" w:hAnsi="Arial Narrow" w:cs="Arial"/>
                <w:kern w:val="0"/>
                <w:sz w:val="22"/>
                <w:szCs w:val="22"/>
              </w:rPr>
            </w:pPr>
            <w:r w:rsidRPr="00117A53">
              <w:rPr>
                <w:rFonts w:ascii="Arial Narrow" w:eastAsia="Calibri" w:hAnsi="Arial Narrow" w:cs="Arial"/>
                <w:kern w:val="0"/>
                <w:sz w:val="22"/>
                <w:szCs w:val="22"/>
              </w:rPr>
              <w:t>Дата составления</w:t>
            </w:r>
            <w:r w:rsidR="001F234B">
              <w:rPr>
                <w:rFonts w:ascii="Arial Narrow" w:eastAsia="Calibri" w:hAnsi="Arial Narrow" w:cs="Arial"/>
                <w:kern w:val="0"/>
                <w:sz w:val="22"/>
                <w:szCs w:val="22"/>
              </w:rPr>
              <w:t xml:space="preserve"> отчета</w:t>
            </w:r>
            <w:r w:rsidR="00117A53" w:rsidRPr="00117A53">
              <w:rPr>
                <w:rFonts w:ascii="Arial Narrow" w:eastAsia="Calibri" w:hAnsi="Arial Narrow" w:cs="Arial"/>
                <w:kern w:val="0"/>
                <w:sz w:val="22"/>
                <w:szCs w:val="22"/>
              </w:rPr>
              <w:t>: 27.09.2021</w:t>
            </w:r>
          </w:p>
          <w:p w14:paraId="692035A9" w14:textId="66E77604" w:rsidR="00264C1C" w:rsidRPr="00117A53" w:rsidRDefault="00264C1C" w:rsidP="00117A53">
            <w:pPr>
              <w:jc w:val="both"/>
              <w:rPr>
                <w:rFonts w:ascii="Arial Narrow" w:hAnsi="Arial Narrow"/>
                <w:bCs/>
                <w:kern w:val="2"/>
                <w:sz w:val="22"/>
                <w:szCs w:val="22"/>
              </w:rPr>
            </w:pPr>
          </w:p>
        </w:tc>
      </w:tr>
      <w:tr w:rsidR="00264C1C" w:rsidRPr="00117A53" w14:paraId="2BB41E00" w14:textId="77777777" w:rsidTr="008535CA">
        <w:tc>
          <w:tcPr>
            <w:tcW w:w="5000" w:type="pct"/>
            <w:gridSpan w:val="2"/>
            <w:shd w:val="clear" w:color="auto" w:fill="auto"/>
          </w:tcPr>
          <w:p w14:paraId="11D62590" w14:textId="77777777" w:rsidR="00117A53" w:rsidRPr="00117A53" w:rsidRDefault="00264C1C" w:rsidP="00117A53">
            <w:pPr>
              <w:widowControl/>
              <w:suppressAutoHyphens w:val="0"/>
              <w:rPr>
                <w:rFonts w:ascii="Arial Narrow" w:eastAsia="Calibri" w:hAnsi="Arial Narrow"/>
                <w:b/>
                <w:kern w:val="0"/>
                <w:sz w:val="22"/>
                <w:szCs w:val="22"/>
              </w:rPr>
            </w:pPr>
            <w:r w:rsidRPr="00117A53">
              <w:rPr>
                <w:rFonts w:ascii="Arial Narrow" w:eastAsia="Calibri" w:hAnsi="Arial Narrow"/>
                <w:b/>
                <w:kern w:val="0"/>
                <w:sz w:val="22"/>
                <w:szCs w:val="22"/>
              </w:rPr>
              <w:t>Повестка дня собрания:</w:t>
            </w:r>
          </w:p>
          <w:p w14:paraId="26B292BD" w14:textId="4E579AB0" w:rsidR="00A71BDA" w:rsidRPr="00117A53" w:rsidRDefault="00117A53" w:rsidP="00117A53">
            <w:pPr>
              <w:pStyle w:val="ab"/>
              <w:widowControl/>
              <w:numPr>
                <w:ilvl w:val="0"/>
                <w:numId w:val="30"/>
              </w:numPr>
              <w:suppressAutoHyphens w:val="0"/>
              <w:jc w:val="both"/>
              <w:rPr>
                <w:rFonts w:ascii="Arial Narrow" w:eastAsia="Calibri" w:hAnsi="Arial Narrow"/>
                <w:b/>
                <w:kern w:val="0"/>
                <w:sz w:val="22"/>
                <w:szCs w:val="22"/>
              </w:rPr>
            </w:pPr>
            <w:r w:rsidRPr="00117A53">
              <w:rPr>
                <w:rFonts w:ascii="Arial Narrow" w:eastAsia="Calibri" w:hAnsi="Arial Narrow"/>
                <w:kern w:val="0"/>
                <w:sz w:val="22"/>
                <w:szCs w:val="22"/>
              </w:rPr>
              <w:t>О выплате (объявлении) дивидендов Общества по результатам полугодия 2021 года, в том числе из прибыли прошлых периодов.</w:t>
            </w:r>
          </w:p>
        </w:tc>
      </w:tr>
    </w:tbl>
    <w:p w14:paraId="6B426C8D" w14:textId="2890DA68" w:rsidR="00347DAF" w:rsidRDefault="00347DAF" w:rsidP="00117A53">
      <w:pPr>
        <w:jc w:val="both"/>
        <w:rPr>
          <w:rFonts w:ascii="Arial Narrow" w:hAnsi="Arial Narrow" w:cs="Arial"/>
          <w:sz w:val="22"/>
          <w:szCs w:val="22"/>
        </w:rPr>
      </w:pPr>
    </w:p>
    <w:p w14:paraId="5817927C" w14:textId="77777777" w:rsidR="001F234B" w:rsidRPr="00117A53" w:rsidRDefault="001F234B" w:rsidP="00117A53">
      <w:pPr>
        <w:jc w:val="both"/>
        <w:rPr>
          <w:rFonts w:ascii="Arial Narrow" w:hAnsi="Arial Narrow" w:cs="Arial"/>
          <w:sz w:val="22"/>
          <w:szCs w:val="22"/>
        </w:rPr>
      </w:pPr>
      <w:bookmarkStart w:id="0" w:name="_GoBack"/>
      <w:bookmarkEnd w:id="0"/>
    </w:p>
    <w:p w14:paraId="571AE3E6" w14:textId="77777777" w:rsidR="00117A53" w:rsidRPr="00117A53" w:rsidRDefault="00264C1C" w:rsidP="00117A53">
      <w:pPr>
        <w:tabs>
          <w:tab w:val="left" w:pos="993"/>
        </w:tabs>
        <w:jc w:val="both"/>
        <w:rPr>
          <w:rFonts w:ascii="Arial Narrow" w:hAnsi="Arial Narrow" w:cs="Arial"/>
          <w:b/>
          <w:sz w:val="22"/>
          <w:szCs w:val="22"/>
        </w:rPr>
      </w:pPr>
      <w:r w:rsidRPr="00117A53">
        <w:rPr>
          <w:rFonts w:ascii="Arial Narrow" w:hAnsi="Arial Narrow" w:cs="Arial"/>
          <w:b/>
          <w:sz w:val="22"/>
          <w:szCs w:val="22"/>
        </w:rPr>
        <w:t>1. Вопрос повестки дня:</w:t>
      </w:r>
    </w:p>
    <w:p w14:paraId="303464D0" w14:textId="3DA5E5FE" w:rsidR="009E4B87" w:rsidRPr="00117A53" w:rsidRDefault="00117A53" w:rsidP="00117A53">
      <w:pPr>
        <w:tabs>
          <w:tab w:val="left" w:pos="993"/>
        </w:tabs>
        <w:jc w:val="both"/>
        <w:rPr>
          <w:rFonts w:ascii="Arial Narrow" w:hAnsi="Arial Narrow" w:cs="Arial"/>
          <w:sz w:val="22"/>
          <w:szCs w:val="22"/>
        </w:rPr>
      </w:pPr>
      <w:r w:rsidRPr="00117A53">
        <w:rPr>
          <w:rFonts w:ascii="Arial Narrow" w:hAnsi="Arial Narrow" w:cs="Arial"/>
          <w:sz w:val="22"/>
          <w:szCs w:val="22"/>
        </w:rPr>
        <w:t>О выплате (объявлении) дивидендов Общества по результатам полугодия 2021 года, в том числе из прибыли прошлых периодов.</w:t>
      </w:r>
    </w:p>
    <w:p w14:paraId="50030C93" w14:textId="200630F5" w:rsidR="001F234B" w:rsidRPr="00117A53" w:rsidRDefault="001F234B" w:rsidP="00117A53">
      <w:pPr>
        <w:widowControl/>
        <w:suppressAutoHyphens w:val="0"/>
        <w:autoSpaceDE w:val="0"/>
        <w:autoSpaceDN w:val="0"/>
        <w:adjustRightInd w:val="0"/>
        <w:jc w:val="both"/>
        <w:rPr>
          <w:rFonts w:ascii="Arial Narrow" w:eastAsia="Times New Roman" w:hAnsi="Arial Narrow"/>
          <w:b/>
          <w:bCs/>
          <w:color w:val="080808"/>
          <w:kern w:val="0"/>
          <w:sz w:val="22"/>
          <w:szCs w:val="22"/>
          <w:lang w:eastAsia="ru-RU"/>
        </w:rPr>
      </w:pPr>
    </w:p>
    <w:tbl>
      <w:tblPr>
        <w:tblW w:w="5000" w:type="pct"/>
        <w:tblCellMar>
          <w:left w:w="10" w:type="dxa"/>
          <w:right w:w="10" w:type="dxa"/>
        </w:tblCellMar>
        <w:tblLook w:val="04A0" w:firstRow="1" w:lastRow="0" w:firstColumn="1" w:lastColumn="0" w:noHBand="0" w:noVBand="1"/>
      </w:tblPr>
      <w:tblGrid>
        <w:gridCol w:w="6850"/>
        <w:gridCol w:w="2485"/>
      </w:tblGrid>
      <w:tr w:rsidR="00117A53" w:rsidRPr="00117A53" w14:paraId="209F7FF0" w14:textId="77777777" w:rsidTr="00117A53">
        <w:tc>
          <w:tcPr>
            <w:tcW w:w="3669" w:type="pct"/>
            <w:tcBorders>
              <w:top w:val="single" w:sz="8" w:space="0" w:color="auto"/>
              <w:left w:val="single" w:sz="8" w:space="0" w:color="auto"/>
              <w:bottom w:val="single" w:sz="8" w:space="0" w:color="auto"/>
              <w:right w:val="single" w:sz="8" w:space="0" w:color="auto"/>
            </w:tcBorders>
            <w:hideMark/>
          </w:tcPr>
          <w:p w14:paraId="29038FD5" w14:textId="77777777" w:rsidR="00117A53" w:rsidRPr="00117A53" w:rsidRDefault="00117A53" w:rsidP="00117A53">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117A53">
              <w:rPr>
                <w:rFonts w:ascii="Arial Narrow" w:eastAsia="Times New Roman" w:hAnsi="Arial Narrow"/>
                <w:color w:val="080808"/>
                <w:kern w:val="0"/>
                <w:sz w:val="22"/>
                <w:szCs w:val="22"/>
                <w:lang w:val="x-none" w:eastAsia="ru-RU"/>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331" w:type="pct"/>
            <w:tcBorders>
              <w:top w:val="single" w:sz="8" w:space="0" w:color="auto"/>
              <w:left w:val="single" w:sz="8" w:space="0" w:color="auto"/>
              <w:bottom w:val="single" w:sz="8" w:space="0" w:color="auto"/>
              <w:right w:val="single" w:sz="8" w:space="0" w:color="auto"/>
            </w:tcBorders>
            <w:hideMark/>
          </w:tcPr>
          <w:p w14:paraId="08B19B4D" w14:textId="77777777" w:rsidR="00117A53" w:rsidRPr="00117A53" w:rsidRDefault="00117A53" w:rsidP="00117A53">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9 037 506</w:t>
            </w:r>
          </w:p>
        </w:tc>
      </w:tr>
      <w:tr w:rsidR="00117A53" w:rsidRPr="00117A53" w14:paraId="1F057FFD" w14:textId="77777777" w:rsidTr="00117A53">
        <w:tc>
          <w:tcPr>
            <w:tcW w:w="3669" w:type="pct"/>
            <w:tcBorders>
              <w:top w:val="single" w:sz="8" w:space="0" w:color="auto"/>
              <w:left w:val="single" w:sz="8" w:space="0" w:color="auto"/>
              <w:bottom w:val="single" w:sz="8" w:space="0" w:color="auto"/>
              <w:right w:val="single" w:sz="8" w:space="0" w:color="auto"/>
            </w:tcBorders>
            <w:hideMark/>
          </w:tcPr>
          <w:p w14:paraId="21FBDF0C" w14:textId="77777777" w:rsidR="00117A53" w:rsidRPr="00117A53" w:rsidRDefault="00117A53" w:rsidP="00117A53">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117A53">
              <w:rPr>
                <w:rFonts w:ascii="Arial Narrow" w:eastAsia="Times New Roman" w:hAnsi="Arial Narrow"/>
                <w:color w:val="080808"/>
                <w:kern w:val="0"/>
                <w:sz w:val="22"/>
                <w:szCs w:val="22"/>
                <w:lang w:val="x-none"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331" w:type="pct"/>
            <w:tcBorders>
              <w:top w:val="single" w:sz="8" w:space="0" w:color="auto"/>
              <w:left w:val="single" w:sz="8" w:space="0" w:color="auto"/>
              <w:bottom w:val="single" w:sz="8" w:space="0" w:color="auto"/>
              <w:right w:val="single" w:sz="8" w:space="0" w:color="auto"/>
            </w:tcBorders>
            <w:hideMark/>
          </w:tcPr>
          <w:p w14:paraId="56A8A66D" w14:textId="77777777" w:rsidR="00117A53" w:rsidRPr="00117A53" w:rsidRDefault="00117A53" w:rsidP="00117A53">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9 037 506</w:t>
            </w:r>
          </w:p>
        </w:tc>
      </w:tr>
      <w:tr w:rsidR="00117A53" w:rsidRPr="00117A53" w14:paraId="4EBAD5AE" w14:textId="77777777" w:rsidTr="00117A53">
        <w:tc>
          <w:tcPr>
            <w:tcW w:w="3669" w:type="pct"/>
            <w:tcBorders>
              <w:top w:val="single" w:sz="8" w:space="0" w:color="auto"/>
              <w:left w:val="single" w:sz="8" w:space="0" w:color="auto"/>
              <w:bottom w:val="single" w:sz="8" w:space="0" w:color="auto"/>
              <w:right w:val="single" w:sz="8" w:space="0" w:color="auto"/>
            </w:tcBorders>
            <w:hideMark/>
          </w:tcPr>
          <w:p w14:paraId="310BBEF7" w14:textId="77777777" w:rsidR="00117A53" w:rsidRPr="00117A53" w:rsidRDefault="00117A53" w:rsidP="00117A53">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117A53">
              <w:rPr>
                <w:rFonts w:ascii="Arial Narrow" w:eastAsia="Times New Roman" w:hAnsi="Arial Narrow"/>
                <w:color w:val="080808"/>
                <w:kern w:val="0"/>
                <w:sz w:val="22"/>
                <w:szCs w:val="22"/>
                <w:lang w:val="x-none" w:eastAsia="ru-RU"/>
              </w:rPr>
              <w:t>Число голосов, которыми обладали лица, принявшие участие в общем собрании, по данному вопросу повестки дня общего собрания</w:t>
            </w:r>
          </w:p>
        </w:tc>
        <w:tc>
          <w:tcPr>
            <w:tcW w:w="1331" w:type="pct"/>
            <w:tcBorders>
              <w:top w:val="single" w:sz="8" w:space="0" w:color="auto"/>
              <w:left w:val="single" w:sz="8" w:space="0" w:color="auto"/>
              <w:bottom w:val="single" w:sz="8" w:space="0" w:color="auto"/>
              <w:right w:val="single" w:sz="8" w:space="0" w:color="auto"/>
            </w:tcBorders>
            <w:hideMark/>
          </w:tcPr>
          <w:p w14:paraId="2AA9CA18" w14:textId="77777777" w:rsidR="00117A53" w:rsidRPr="00117A53" w:rsidRDefault="00117A53" w:rsidP="00117A53">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9 009 123</w:t>
            </w:r>
          </w:p>
        </w:tc>
      </w:tr>
    </w:tbl>
    <w:p w14:paraId="70A461AE" w14:textId="77777777" w:rsidR="00117A53" w:rsidRPr="00117A53" w:rsidRDefault="00117A53" w:rsidP="00117A53">
      <w:pPr>
        <w:widowControl/>
        <w:suppressAutoHyphens w:val="0"/>
        <w:autoSpaceDE w:val="0"/>
        <w:autoSpaceDN w:val="0"/>
        <w:adjustRightInd w:val="0"/>
        <w:jc w:val="both"/>
        <w:rPr>
          <w:rFonts w:ascii="Arial Narrow" w:eastAsia="Times New Roman" w:hAnsi="Arial Narrow"/>
          <w:b/>
          <w:bCs/>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Кворум по данному вопросу повестки дня имеется.</w:t>
      </w:r>
    </w:p>
    <w:p w14:paraId="3C23D234" w14:textId="448B94DC" w:rsidR="009E4B87" w:rsidRPr="00117A53" w:rsidRDefault="009E4B87" w:rsidP="00117A53">
      <w:pPr>
        <w:widowControl/>
        <w:suppressAutoHyphens w:val="0"/>
        <w:autoSpaceDE w:val="0"/>
        <w:autoSpaceDN w:val="0"/>
        <w:adjustRightInd w:val="0"/>
        <w:jc w:val="both"/>
        <w:rPr>
          <w:rFonts w:ascii="Arial Narrow" w:eastAsia="Times New Roman" w:hAnsi="Arial Narrow"/>
          <w:b/>
          <w:bCs/>
          <w:color w:val="080808"/>
          <w:kern w:val="0"/>
          <w:sz w:val="22"/>
          <w:szCs w:val="22"/>
          <w:lang w:eastAsia="ru-RU"/>
        </w:rPr>
      </w:pPr>
    </w:p>
    <w:p w14:paraId="4543DDA5" w14:textId="39DAA02D" w:rsidR="009E4B87" w:rsidRPr="00117A53" w:rsidRDefault="009E4B87" w:rsidP="00117A53">
      <w:pPr>
        <w:widowControl/>
        <w:suppressAutoHyphens w:val="0"/>
        <w:autoSpaceDE w:val="0"/>
        <w:autoSpaceDN w:val="0"/>
        <w:adjustRightInd w:val="0"/>
        <w:jc w:val="both"/>
        <w:rPr>
          <w:rFonts w:ascii="Arial Narrow" w:eastAsia="Times New Roman" w:hAnsi="Arial Narrow"/>
          <w:b/>
          <w:bCs/>
          <w:color w:val="080808"/>
          <w:kern w:val="0"/>
          <w:sz w:val="22"/>
          <w:szCs w:val="22"/>
          <w:lang w:val="x-none" w:eastAsia="ru-RU"/>
        </w:rPr>
      </w:pPr>
      <w:r w:rsidRPr="00117A53">
        <w:rPr>
          <w:rFonts w:ascii="Arial Narrow" w:eastAsia="Times New Roman" w:hAnsi="Arial Narrow"/>
          <w:b/>
          <w:bCs/>
          <w:color w:val="080808"/>
          <w:kern w:val="0"/>
          <w:sz w:val="22"/>
          <w:szCs w:val="22"/>
          <w:lang w:eastAsia="ru-RU"/>
        </w:rPr>
        <w:t xml:space="preserve">1. </w:t>
      </w:r>
      <w:r w:rsidRPr="00117A53">
        <w:rPr>
          <w:rFonts w:ascii="Arial Narrow" w:eastAsia="Times New Roman" w:hAnsi="Arial Narrow"/>
          <w:b/>
          <w:bCs/>
          <w:color w:val="080808"/>
          <w:kern w:val="0"/>
          <w:sz w:val="22"/>
          <w:szCs w:val="22"/>
          <w:lang w:val="x-none" w:eastAsia="ru-RU"/>
        </w:rPr>
        <w:t xml:space="preserve">Итоги голосования:  </w:t>
      </w:r>
    </w:p>
    <w:tbl>
      <w:tblPr>
        <w:tblW w:w="5000" w:type="pct"/>
        <w:tblCellMar>
          <w:left w:w="10" w:type="dxa"/>
          <w:right w:w="10" w:type="dxa"/>
        </w:tblCellMar>
        <w:tblLook w:val="04A0" w:firstRow="1" w:lastRow="0" w:firstColumn="1" w:lastColumn="0" w:noHBand="0" w:noVBand="1"/>
      </w:tblPr>
      <w:tblGrid>
        <w:gridCol w:w="6850"/>
        <w:gridCol w:w="2485"/>
      </w:tblGrid>
      <w:tr w:rsidR="00117A53" w:rsidRPr="00117A53" w14:paraId="6A2BA2BB" w14:textId="77777777" w:rsidTr="00117A53">
        <w:tc>
          <w:tcPr>
            <w:tcW w:w="3669" w:type="pct"/>
            <w:tcBorders>
              <w:top w:val="single" w:sz="8" w:space="0" w:color="auto"/>
              <w:left w:val="single" w:sz="8" w:space="0" w:color="auto"/>
              <w:bottom w:val="single" w:sz="8" w:space="0" w:color="auto"/>
              <w:right w:val="single" w:sz="8" w:space="0" w:color="auto"/>
            </w:tcBorders>
            <w:hideMark/>
          </w:tcPr>
          <w:p w14:paraId="33287043" w14:textId="77777777" w:rsidR="00117A53" w:rsidRPr="00117A53" w:rsidRDefault="00117A53" w:rsidP="00117A53">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117A53">
              <w:rPr>
                <w:rFonts w:ascii="Arial Narrow" w:eastAsia="Times New Roman" w:hAnsi="Arial Narrow"/>
                <w:color w:val="080808"/>
                <w:kern w:val="0"/>
                <w:sz w:val="22"/>
                <w:szCs w:val="22"/>
                <w:lang w:val="x-none" w:eastAsia="ru-RU"/>
              </w:rPr>
              <w:t>Число голосов, отданных за вариант голосования «ЗА»</w:t>
            </w:r>
          </w:p>
        </w:tc>
        <w:tc>
          <w:tcPr>
            <w:tcW w:w="1331" w:type="pct"/>
            <w:tcBorders>
              <w:top w:val="single" w:sz="8" w:space="0" w:color="auto"/>
              <w:left w:val="single" w:sz="8" w:space="0" w:color="auto"/>
              <w:bottom w:val="single" w:sz="8" w:space="0" w:color="auto"/>
              <w:right w:val="single" w:sz="8" w:space="0" w:color="auto"/>
            </w:tcBorders>
            <w:hideMark/>
          </w:tcPr>
          <w:p w14:paraId="31677CCD" w14:textId="77777777" w:rsidR="00117A53" w:rsidRPr="00117A53" w:rsidRDefault="00117A53" w:rsidP="00117A53">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9 009 123 |  100%*</w:t>
            </w:r>
          </w:p>
        </w:tc>
      </w:tr>
      <w:tr w:rsidR="00117A53" w:rsidRPr="00117A53" w14:paraId="7B3C4F1F" w14:textId="77777777" w:rsidTr="00117A53">
        <w:tc>
          <w:tcPr>
            <w:tcW w:w="3669" w:type="pct"/>
            <w:tcBorders>
              <w:top w:val="single" w:sz="8" w:space="0" w:color="auto"/>
              <w:left w:val="single" w:sz="8" w:space="0" w:color="auto"/>
              <w:bottom w:val="single" w:sz="8" w:space="0" w:color="auto"/>
              <w:right w:val="single" w:sz="8" w:space="0" w:color="auto"/>
            </w:tcBorders>
            <w:hideMark/>
          </w:tcPr>
          <w:p w14:paraId="270ECD1B" w14:textId="77777777" w:rsidR="00117A53" w:rsidRPr="00117A53" w:rsidRDefault="00117A53" w:rsidP="00117A53">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117A53">
              <w:rPr>
                <w:rFonts w:ascii="Arial Narrow" w:eastAsia="Times New Roman" w:hAnsi="Arial Narrow"/>
                <w:color w:val="080808"/>
                <w:kern w:val="0"/>
                <w:sz w:val="22"/>
                <w:szCs w:val="22"/>
                <w:lang w:val="x-none" w:eastAsia="ru-RU"/>
              </w:rPr>
              <w:t>Число голосов, отданных за вариант голосования «ПРОТИВ»</w:t>
            </w:r>
          </w:p>
        </w:tc>
        <w:tc>
          <w:tcPr>
            <w:tcW w:w="1331" w:type="pct"/>
            <w:tcBorders>
              <w:top w:val="single" w:sz="8" w:space="0" w:color="auto"/>
              <w:left w:val="single" w:sz="8" w:space="0" w:color="auto"/>
              <w:bottom w:val="single" w:sz="8" w:space="0" w:color="auto"/>
              <w:right w:val="single" w:sz="8" w:space="0" w:color="auto"/>
            </w:tcBorders>
            <w:hideMark/>
          </w:tcPr>
          <w:p w14:paraId="7DDF513B" w14:textId="77777777" w:rsidR="00117A53" w:rsidRPr="00117A53" w:rsidRDefault="00117A53" w:rsidP="00117A53">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0</w:t>
            </w:r>
          </w:p>
        </w:tc>
      </w:tr>
      <w:tr w:rsidR="00117A53" w:rsidRPr="00117A53" w14:paraId="465810EF" w14:textId="77777777" w:rsidTr="00117A53">
        <w:tc>
          <w:tcPr>
            <w:tcW w:w="3669" w:type="pct"/>
            <w:tcBorders>
              <w:top w:val="single" w:sz="8" w:space="0" w:color="auto"/>
              <w:left w:val="single" w:sz="8" w:space="0" w:color="auto"/>
              <w:bottom w:val="single" w:sz="8" w:space="0" w:color="auto"/>
              <w:right w:val="single" w:sz="8" w:space="0" w:color="auto"/>
            </w:tcBorders>
            <w:hideMark/>
          </w:tcPr>
          <w:p w14:paraId="53B460DB" w14:textId="77777777" w:rsidR="00117A53" w:rsidRPr="00117A53" w:rsidRDefault="00117A53" w:rsidP="00117A53">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117A53">
              <w:rPr>
                <w:rFonts w:ascii="Arial Narrow" w:eastAsia="Times New Roman" w:hAnsi="Arial Narrow"/>
                <w:color w:val="080808"/>
                <w:kern w:val="0"/>
                <w:sz w:val="22"/>
                <w:szCs w:val="22"/>
                <w:lang w:val="x-none" w:eastAsia="ru-RU"/>
              </w:rPr>
              <w:t>Число голосов, отданных за вариант голосования «ВОЗДЕРЖАЛСЯ»</w:t>
            </w:r>
          </w:p>
        </w:tc>
        <w:tc>
          <w:tcPr>
            <w:tcW w:w="1331" w:type="pct"/>
            <w:tcBorders>
              <w:top w:val="single" w:sz="8" w:space="0" w:color="auto"/>
              <w:left w:val="single" w:sz="8" w:space="0" w:color="auto"/>
              <w:bottom w:val="single" w:sz="8" w:space="0" w:color="auto"/>
              <w:right w:val="single" w:sz="8" w:space="0" w:color="auto"/>
            </w:tcBorders>
            <w:hideMark/>
          </w:tcPr>
          <w:p w14:paraId="49F4907E" w14:textId="77777777" w:rsidR="00117A53" w:rsidRPr="00117A53" w:rsidRDefault="00117A53" w:rsidP="00117A53">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0</w:t>
            </w:r>
          </w:p>
        </w:tc>
      </w:tr>
      <w:tr w:rsidR="00117A53" w:rsidRPr="00117A53" w14:paraId="57895C10" w14:textId="77777777" w:rsidTr="00117A53">
        <w:tc>
          <w:tcPr>
            <w:tcW w:w="3669" w:type="pct"/>
            <w:tcBorders>
              <w:top w:val="single" w:sz="8" w:space="0" w:color="auto"/>
              <w:left w:val="single" w:sz="8" w:space="0" w:color="auto"/>
              <w:bottom w:val="single" w:sz="8" w:space="0" w:color="auto"/>
              <w:right w:val="single" w:sz="8" w:space="0" w:color="auto"/>
            </w:tcBorders>
            <w:hideMark/>
          </w:tcPr>
          <w:p w14:paraId="3B8E6E87" w14:textId="77777777" w:rsidR="00117A53" w:rsidRPr="00117A53" w:rsidRDefault="00117A53" w:rsidP="00117A53">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117A53">
              <w:rPr>
                <w:rFonts w:ascii="Arial Narrow" w:eastAsia="Times New Roman" w:hAnsi="Arial Narrow"/>
                <w:color w:val="080808"/>
                <w:kern w:val="0"/>
                <w:sz w:val="22"/>
                <w:szCs w:val="22"/>
                <w:lang w:val="x-none" w:eastAsia="ru-RU"/>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331" w:type="pct"/>
            <w:tcBorders>
              <w:top w:val="single" w:sz="8" w:space="0" w:color="auto"/>
              <w:left w:val="single" w:sz="8" w:space="0" w:color="auto"/>
              <w:bottom w:val="single" w:sz="8" w:space="0" w:color="auto"/>
              <w:right w:val="single" w:sz="8" w:space="0" w:color="auto"/>
            </w:tcBorders>
            <w:hideMark/>
          </w:tcPr>
          <w:p w14:paraId="6232F261" w14:textId="77777777" w:rsidR="00117A53" w:rsidRPr="00117A53" w:rsidRDefault="00117A53" w:rsidP="00117A53">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117A53">
              <w:rPr>
                <w:rFonts w:ascii="Arial Narrow" w:eastAsia="Times New Roman" w:hAnsi="Arial Narrow"/>
                <w:b/>
                <w:bCs/>
                <w:color w:val="080808"/>
                <w:kern w:val="0"/>
                <w:sz w:val="22"/>
                <w:szCs w:val="22"/>
                <w:lang w:val="x-none" w:eastAsia="ru-RU"/>
              </w:rPr>
              <w:t>0</w:t>
            </w:r>
          </w:p>
        </w:tc>
      </w:tr>
    </w:tbl>
    <w:p w14:paraId="4B9DB012" w14:textId="08809687" w:rsidR="00117A53" w:rsidRPr="00117A53" w:rsidRDefault="00117A53" w:rsidP="00117A53">
      <w:pPr>
        <w:widowControl/>
        <w:suppressAutoHyphens w:val="0"/>
        <w:autoSpaceDE w:val="0"/>
        <w:autoSpaceDN w:val="0"/>
        <w:adjustRightInd w:val="0"/>
        <w:jc w:val="both"/>
        <w:rPr>
          <w:rFonts w:ascii="Arial Narrow" w:eastAsia="Times New Roman" w:hAnsi="Arial Narrow"/>
          <w:b/>
          <w:bCs/>
          <w:color w:val="080808"/>
          <w:kern w:val="0"/>
          <w:sz w:val="22"/>
          <w:szCs w:val="22"/>
          <w:lang w:eastAsia="ru-RU"/>
        </w:rPr>
      </w:pPr>
      <w:r w:rsidRPr="00117A53">
        <w:rPr>
          <w:rFonts w:ascii="Arial Narrow" w:eastAsia="Times New Roman" w:hAnsi="Arial Narrow"/>
          <w:color w:val="080808"/>
          <w:kern w:val="0"/>
          <w:sz w:val="22"/>
          <w:szCs w:val="22"/>
          <w:lang w:val="x-none" w:eastAsia="ru-RU"/>
        </w:rPr>
        <w:lastRenderedPageBreak/>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3519D87E" w14:textId="481B6D45" w:rsidR="009E4B87" w:rsidRPr="00117A53" w:rsidRDefault="009E4B87" w:rsidP="00117A53">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eastAsia="ru-RU"/>
        </w:rPr>
      </w:pPr>
    </w:p>
    <w:p w14:paraId="77FBF1EB" w14:textId="77777777" w:rsidR="00117A53" w:rsidRPr="00117A53" w:rsidRDefault="009E4B87" w:rsidP="00117A53">
      <w:pPr>
        <w:widowControl/>
        <w:suppressAutoHyphens w:val="0"/>
        <w:autoSpaceDE w:val="0"/>
        <w:autoSpaceDN w:val="0"/>
        <w:adjustRightInd w:val="0"/>
        <w:jc w:val="both"/>
        <w:rPr>
          <w:rFonts w:ascii="Arial Narrow" w:eastAsia="Times New Roman" w:hAnsi="Arial Narrow" w:cs="Times New Roman CYR"/>
          <w:b/>
          <w:bCs/>
          <w:color w:val="080808"/>
          <w:kern w:val="0"/>
          <w:sz w:val="22"/>
          <w:szCs w:val="22"/>
          <w:lang w:val="x-none" w:eastAsia="ru-RU"/>
        </w:rPr>
      </w:pPr>
      <w:r w:rsidRPr="00117A53">
        <w:rPr>
          <w:rFonts w:ascii="Arial Narrow" w:eastAsia="Times New Roman" w:hAnsi="Arial Narrow" w:cs="Times New Roman CYR"/>
          <w:b/>
          <w:bCs/>
          <w:color w:val="080808"/>
          <w:kern w:val="0"/>
          <w:sz w:val="22"/>
          <w:szCs w:val="22"/>
          <w:lang w:eastAsia="ru-RU"/>
        </w:rPr>
        <w:t xml:space="preserve">1. </w:t>
      </w:r>
      <w:r w:rsidRPr="00117A53">
        <w:rPr>
          <w:rFonts w:ascii="Arial Narrow" w:eastAsia="Times New Roman" w:hAnsi="Arial Narrow" w:cs="Times New Roman CYR"/>
          <w:b/>
          <w:bCs/>
          <w:color w:val="080808"/>
          <w:kern w:val="0"/>
          <w:sz w:val="22"/>
          <w:szCs w:val="22"/>
          <w:lang w:val="x-none" w:eastAsia="ru-RU"/>
        </w:rPr>
        <w:t>Формулировка решения, принятого общим собранием:</w:t>
      </w:r>
    </w:p>
    <w:p w14:paraId="16D100B2" w14:textId="0A624BA0" w:rsidR="00A71BDA" w:rsidRPr="00117A53" w:rsidRDefault="00117A53" w:rsidP="00117A53">
      <w:pPr>
        <w:widowControl/>
        <w:suppressAutoHyphens w:val="0"/>
        <w:autoSpaceDE w:val="0"/>
        <w:autoSpaceDN w:val="0"/>
        <w:adjustRightInd w:val="0"/>
        <w:jc w:val="both"/>
        <w:rPr>
          <w:rFonts w:ascii="Arial Narrow" w:eastAsia="Times New Roman" w:hAnsi="Arial Narrow" w:cs="Times New Roman CYR"/>
          <w:bCs/>
          <w:color w:val="080808"/>
          <w:kern w:val="0"/>
          <w:sz w:val="22"/>
          <w:szCs w:val="22"/>
          <w:lang w:val="x-none" w:eastAsia="ru-RU"/>
        </w:rPr>
      </w:pPr>
      <w:r w:rsidRPr="00117A53">
        <w:rPr>
          <w:rFonts w:ascii="Arial Narrow" w:eastAsia="Times New Roman" w:hAnsi="Arial Narrow"/>
          <w:bCs/>
          <w:color w:val="080808"/>
          <w:kern w:val="0"/>
          <w:sz w:val="22"/>
          <w:szCs w:val="22"/>
          <w:lang w:val="x-none" w:eastAsia="ru-RU"/>
        </w:rPr>
        <w:t>Полученную прибыль по результатам полугодия 2021 отчетного года, в том числе из прибыли прошлых периодов, в размере 80 643 801,00 рублей направить на выплату дивидендов. Выплатить дивиденды по результатам полугодия 2021 отчетного года, в том числе из прибыли прошлых периодов, в размере 8,50 рублей на одну обыкновенную акцию Общества и в размере 8,50 рублей на одну привилегированную акцию Общества. Дату, на которую определяются лица, имеющие право на получение дивидендов назначить на 04.10.2021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w:t>
      </w:r>
    </w:p>
    <w:p w14:paraId="41D5BD33" w14:textId="3FC8299D" w:rsidR="00B96CB2" w:rsidRPr="00117A53" w:rsidRDefault="00B96CB2" w:rsidP="00117A53">
      <w:pPr>
        <w:jc w:val="both"/>
        <w:rPr>
          <w:rFonts w:ascii="Arial Narrow" w:hAnsi="Arial Narrow"/>
          <w:sz w:val="22"/>
          <w:szCs w:val="22"/>
        </w:rPr>
      </w:pPr>
    </w:p>
    <w:p w14:paraId="7CF14EF0" w14:textId="77777777" w:rsidR="00B96CB2" w:rsidRPr="00117A53" w:rsidRDefault="00B96CB2" w:rsidP="00117A53">
      <w:pPr>
        <w:jc w:val="both"/>
        <w:rPr>
          <w:rFonts w:ascii="Arial Narrow" w:hAnsi="Arial Narrow"/>
          <w:sz w:val="22"/>
          <w:szCs w:val="22"/>
        </w:rPr>
      </w:pPr>
    </w:p>
    <w:p w14:paraId="392E0F4F" w14:textId="77777777" w:rsidR="00BA65C7" w:rsidRPr="00117A53" w:rsidRDefault="00BA65C7" w:rsidP="00117A53">
      <w:pPr>
        <w:jc w:val="both"/>
        <w:rPr>
          <w:rFonts w:ascii="Arial Narrow" w:hAnsi="Arial Narrow"/>
          <w:sz w:val="22"/>
          <w:szCs w:val="22"/>
        </w:rPr>
      </w:pPr>
    </w:p>
    <w:tbl>
      <w:tblPr>
        <w:tblW w:w="0" w:type="auto"/>
        <w:tblLook w:val="04A0" w:firstRow="1" w:lastRow="0" w:firstColumn="1" w:lastColumn="0" w:noHBand="0" w:noVBand="1"/>
      </w:tblPr>
      <w:tblGrid>
        <w:gridCol w:w="5908"/>
        <w:gridCol w:w="3447"/>
      </w:tblGrid>
      <w:tr w:rsidR="001073B4" w:rsidRPr="00117A53" w14:paraId="08CD298E" w14:textId="77777777" w:rsidTr="00303239">
        <w:tc>
          <w:tcPr>
            <w:tcW w:w="6240" w:type="dxa"/>
          </w:tcPr>
          <w:p w14:paraId="42FA2F4D" w14:textId="77777777" w:rsidR="001073B4" w:rsidRPr="00117A53" w:rsidRDefault="001073B4" w:rsidP="00117A53">
            <w:pPr>
              <w:jc w:val="both"/>
              <w:rPr>
                <w:rFonts w:ascii="Arial Narrow" w:hAnsi="Arial Narrow"/>
                <w:b/>
                <w:sz w:val="22"/>
                <w:szCs w:val="22"/>
              </w:rPr>
            </w:pPr>
            <w:r w:rsidRPr="00117A53">
              <w:rPr>
                <w:rFonts w:ascii="Arial Narrow" w:hAnsi="Arial Narrow"/>
                <w:b/>
                <w:sz w:val="22"/>
                <w:szCs w:val="22"/>
              </w:rPr>
              <w:t xml:space="preserve">Председатель общего собрания акционеров </w:t>
            </w:r>
          </w:p>
          <w:p w14:paraId="12F569ED" w14:textId="70AD0532" w:rsidR="001073B4" w:rsidRPr="00117A53" w:rsidRDefault="001073B4" w:rsidP="00117A53">
            <w:pPr>
              <w:jc w:val="both"/>
              <w:rPr>
                <w:rFonts w:ascii="Arial Narrow" w:hAnsi="Arial Narrow"/>
                <w:b/>
                <w:sz w:val="22"/>
                <w:szCs w:val="22"/>
              </w:rPr>
            </w:pPr>
            <w:r w:rsidRPr="00117A53">
              <w:rPr>
                <w:rFonts w:ascii="Arial Narrow" w:hAnsi="Arial Narrow"/>
                <w:b/>
                <w:sz w:val="22"/>
                <w:szCs w:val="22"/>
              </w:rPr>
              <w:t xml:space="preserve">АО </w:t>
            </w:r>
            <w:r w:rsidR="00BA1DC3" w:rsidRPr="00117A53">
              <w:rPr>
                <w:rFonts w:ascii="Arial Narrow" w:hAnsi="Arial Narrow"/>
                <w:b/>
                <w:sz w:val="22"/>
                <w:szCs w:val="22"/>
              </w:rPr>
              <w:t>«</w:t>
            </w:r>
            <w:r w:rsidR="00AA55DC" w:rsidRPr="00117A53">
              <w:rPr>
                <w:rFonts w:ascii="Arial Narrow" w:hAnsi="Arial Narrow"/>
                <w:b/>
                <w:sz w:val="22"/>
                <w:szCs w:val="22"/>
              </w:rPr>
              <w:t>Кубанская степь</w:t>
            </w:r>
            <w:r w:rsidR="00BA1DC3" w:rsidRPr="00117A53">
              <w:rPr>
                <w:rFonts w:ascii="Arial Narrow" w:hAnsi="Arial Narrow"/>
                <w:b/>
                <w:sz w:val="22"/>
                <w:szCs w:val="22"/>
              </w:rPr>
              <w:t>»</w:t>
            </w:r>
          </w:p>
          <w:p w14:paraId="6BED717A" w14:textId="77777777" w:rsidR="008511BB" w:rsidRPr="00117A53" w:rsidRDefault="008511BB" w:rsidP="00117A53">
            <w:pPr>
              <w:jc w:val="both"/>
              <w:rPr>
                <w:rFonts w:ascii="Arial Narrow" w:hAnsi="Arial Narrow"/>
                <w:b/>
                <w:sz w:val="22"/>
                <w:szCs w:val="22"/>
              </w:rPr>
            </w:pPr>
          </w:p>
          <w:p w14:paraId="53173164" w14:textId="77777777" w:rsidR="001073B4" w:rsidRPr="00117A53" w:rsidRDefault="001073B4" w:rsidP="00117A53">
            <w:pPr>
              <w:jc w:val="both"/>
              <w:rPr>
                <w:rFonts w:ascii="Arial Narrow" w:hAnsi="Arial Narrow"/>
                <w:b/>
                <w:sz w:val="22"/>
                <w:szCs w:val="22"/>
              </w:rPr>
            </w:pPr>
          </w:p>
          <w:p w14:paraId="0F2740FF" w14:textId="392171CA" w:rsidR="00C82591" w:rsidRPr="00117A53" w:rsidRDefault="00C82591" w:rsidP="00117A53">
            <w:pPr>
              <w:jc w:val="both"/>
              <w:rPr>
                <w:rFonts w:ascii="Arial Narrow" w:hAnsi="Arial Narrow"/>
                <w:b/>
                <w:sz w:val="22"/>
                <w:szCs w:val="22"/>
              </w:rPr>
            </w:pPr>
          </w:p>
        </w:tc>
        <w:tc>
          <w:tcPr>
            <w:tcW w:w="3614" w:type="dxa"/>
          </w:tcPr>
          <w:p w14:paraId="6FF52ADC" w14:textId="77777777" w:rsidR="006B4211" w:rsidRPr="00117A53" w:rsidRDefault="006B4211" w:rsidP="00117A53">
            <w:pPr>
              <w:jc w:val="right"/>
              <w:rPr>
                <w:rFonts w:ascii="Arial Narrow" w:hAnsi="Arial Narrow"/>
                <w:b/>
                <w:sz w:val="22"/>
                <w:szCs w:val="22"/>
              </w:rPr>
            </w:pPr>
          </w:p>
          <w:p w14:paraId="2B7A2AEA" w14:textId="71AEC408" w:rsidR="001073B4" w:rsidRPr="00117A53" w:rsidRDefault="008450BF" w:rsidP="00117A53">
            <w:pPr>
              <w:jc w:val="right"/>
              <w:rPr>
                <w:rFonts w:ascii="Arial Narrow" w:hAnsi="Arial Narrow"/>
                <w:sz w:val="22"/>
                <w:szCs w:val="22"/>
              </w:rPr>
            </w:pPr>
            <w:r w:rsidRPr="00117A53">
              <w:rPr>
                <w:rFonts w:ascii="Arial Narrow" w:hAnsi="Arial Narrow"/>
                <w:b/>
                <w:sz w:val="22"/>
                <w:szCs w:val="22"/>
              </w:rPr>
              <w:t>Недужко А.М</w:t>
            </w:r>
            <w:r w:rsidR="006B4211" w:rsidRPr="00117A53">
              <w:rPr>
                <w:rFonts w:ascii="Arial Narrow" w:hAnsi="Arial Narrow"/>
                <w:b/>
                <w:sz w:val="22"/>
                <w:szCs w:val="22"/>
              </w:rPr>
              <w:t>.</w:t>
            </w:r>
          </w:p>
        </w:tc>
      </w:tr>
      <w:tr w:rsidR="001073B4" w:rsidRPr="00117A53" w14:paraId="53285604" w14:textId="77777777" w:rsidTr="00303239">
        <w:tc>
          <w:tcPr>
            <w:tcW w:w="6240" w:type="dxa"/>
          </w:tcPr>
          <w:p w14:paraId="41BFD832" w14:textId="77777777" w:rsidR="001073B4" w:rsidRPr="00117A53" w:rsidRDefault="001073B4" w:rsidP="00117A53">
            <w:pPr>
              <w:jc w:val="both"/>
              <w:rPr>
                <w:rFonts w:ascii="Arial Narrow" w:hAnsi="Arial Narrow"/>
                <w:b/>
                <w:sz w:val="22"/>
                <w:szCs w:val="22"/>
              </w:rPr>
            </w:pPr>
            <w:r w:rsidRPr="00117A53">
              <w:rPr>
                <w:rFonts w:ascii="Arial Narrow" w:hAnsi="Arial Narrow"/>
                <w:b/>
                <w:sz w:val="22"/>
                <w:szCs w:val="22"/>
              </w:rPr>
              <w:t xml:space="preserve">Секретарь общего собрания акционеров </w:t>
            </w:r>
          </w:p>
          <w:p w14:paraId="77D5C50F" w14:textId="6268241D" w:rsidR="001073B4" w:rsidRPr="00117A53" w:rsidRDefault="001073B4" w:rsidP="00117A53">
            <w:pPr>
              <w:jc w:val="both"/>
              <w:rPr>
                <w:rFonts w:ascii="Arial Narrow" w:hAnsi="Arial Narrow"/>
                <w:b/>
                <w:sz w:val="22"/>
                <w:szCs w:val="22"/>
              </w:rPr>
            </w:pPr>
            <w:r w:rsidRPr="00117A53">
              <w:rPr>
                <w:rFonts w:ascii="Arial Narrow" w:hAnsi="Arial Narrow"/>
                <w:b/>
                <w:sz w:val="22"/>
                <w:szCs w:val="22"/>
              </w:rPr>
              <w:t xml:space="preserve">АО </w:t>
            </w:r>
            <w:r w:rsidR="00BA1DC3" w:rsidRPr="00117A53">
              <w:rPr>
                <w:rFonts w:ascii="Arial Narrow" w:hAnsi="Arial Narrow"/>
                <w:b/>
                <w:sz w:val="22"/>
                <w:szCs w:val="22"/>
              </w:rPr>
              <w:t>«</w:t>
            </w:r>
            <w:r w:rsidR="00AA55DC" w:rsidRPr="00117A53">
              <w:rPr>
                <w:rFonts w:ascii="Arial Narrow" w:hAnsi="Arial Narrow"/>
                <w:b/>
                <w:sz w:val="22"/>
                <w:szCs w:val="22"/>
              </w:rPr>
              <w:t>Кубанская степь</w:t>
            </w:r>
            <w:r w:rsidR="00BA1DC3" w:rsidRPr="00117A53">
              <w:rPr>
                <w:rFonts w:ascii="Arial Narrow" w:hAnsi="Arial Narrow"/>
                <w:b/>
                <w:sz w:val="22"/>
                <w:szCs w:val="22"/>
              </w:rPr>
              <w:t>»</w:t>
            </w:r>
          </w:p>
        </w:tc>
        <w:tc>
          <w:tcPr>
            <w:tcW w:w="3614" w:type="dxa"/>
          </w:tcPr>
          <w:p w14:paraId="5EF5DAEA" w14:textId="77777777" w:rsidR="006B4211" w:rsidRPr="00117A53" w:rsidRDefault="006B4211" w:rsidP="00117A53">
            <w:pPr>
              <w:jc w:val="right"/>
              <w:rPr>
                <w:rFonts w:ascii="Arial Narrow" w:hAnsi="Arial Narrow"/>
                <w:b/>
                <w:sz w:val="22"/>
                <w:szCs w:val="22"/>
              </w:rPr>
            </w:pPr>
          </w:p>
          <w:p w14:paraId="2C6229E5" w14:textId="77777777" w:rsidR="001073B4" w:rsidRPr="00117A53" w:rsidRDefault="002D5BAC" w:rsidP="00117A53">
            <w:pPr>
              <w:jc w:val="right"/>
              <w:rPr>
                <w:rFonts w:ascii="Arial Narrow" w:hAnsi="Arial Narrow"/>
                <w:b/>
                <w:sz w:val="22"/>
                <w:szCs w:val="22"/>
              </w:rPr>
            </w:pPr>
            <w:r w:rsidRPr="00117A53">
              <w:rPr>
                <w:rFonts w:ascii="Arial Narrow" w:hAnsi="Arial Narrow"/>
                <w:b/>
                <w:sz w:val="22"/>
                <w:szCs w:val="22"/>
              </w:rPr>
              <w:t>Ахиджанов А.Э.</w:t>
            </w:r>
          </w:p>
          <w:p w14:paraId="18DC36A0" w14:textId="587C1C9A" w:rsidR="002A2F89" w:rsidRPr="00117A53" w:rsidRDefault="002A2F89" w:rsidP="00117A53">
            <w:pPr>
              <w:jc w:val="right"/>
              <w:rPr>
                <w:rFonts w:ascii="Arial Narrow" w:hAnsi="Arial Narrow"/>
                <w:sz w:val="22"/>
                <w:szCs w:val="22"/>
              </w:rPr>
            </w:pPr>
          </w:p>
        </w:tc>
      </w:tr>
    </w:tbl>
    <w:p w14:paraId="5C25CEBD" w14:textId="1EFF749E" w:rsidR="00BA65C7" w:rsidRPr="00117A53" w:rsidRDefault="00BA65C7" w:rsidP="00117A53">
      <w:pPr>
        <w:rPr>
          <w:rFonts w:ascii="Arial Narrow" w:hAnsi="Arial Narrow"/>
          <w:b/>
          <w:sz w:val="22"/>
          <w:szCs w:val="22"/>
        </w:rPr>
      </w:pPr>
    </w:p>
    <w:p w14:paraId="409EE72F" w14:textId="77777777" w:rsidR="00A71BDA" w:rsidRPr="00117A53" w:rsidRDefault="00A71BDA" w:rsidP="00117A53">
      <w:pPr>
        <w:rPr>
          <w:rFonts w:ascii="Arial Narrow" w:hAnsi="Arial Narrow"/>
          <w:b/>
          <w:sz w:val="22"/>
          <w:szCs w:val="22"/>
          <w:lang w:val="en-US"/>
        </w:rPr>
      </w:pPr>
    </w:p>
    <w:sectPr w:rsidR="00A71BDA" w:rsidRPr="00117A53" w:rsidSect="00751A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0225" w14:textId="77777777" w:rsidR="00740512" w:rsidRDefault="00740512" w:rsidP="00F13065">
      <w:r>
        <w:separator/>
      </w:r>
    </w:p>
  </w:endnote>
  <w:endnote w:type="continuationSeparator" w:id="0">
    <w:p w14:paraId="74CFB86F" w14:textId="77777777" w:rsidR="00740512" w:rsidRDefault="00740512"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47CC" w14:textId="77777777" w:rsidR="00740512" w:rsidRDefault="00740512" w:rsidP="00F13065">
      <w:r>
        <w:separator/>
      </w:r>
    </w:p>
  </w:footnote>
  <w:footnote w:type="continuationSeparator" w:id="0">
    <w:p w14:paraId="0C6846C2" w14:textId="77777777" w:rsidR="00740512" w:rsidRDefault="00740512"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19C"/>
    <w:multiLevelType w:val="hybridMultilevel"/>
    <w:tmpl w:val="189C722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706DB"/>
    <w:multiLevelType w:val="hybridMultilevel"/>
    <w:tmpl w:val="4D26F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21301"/>
    <w:multiLevelType w:val="hybridMultilevel"/>
    <w:tmpl w:val="88D00A2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57CAC"/>
    <w:multiLevelType w:val="hybridMultilevel"/>
    <w:tmpl w:val="4EA81D5E"/>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92C81"/>
    <w:multiLevelType w:val="hybridMultilevel"/>
    <w:tmpl w:val="F85A612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AA47C8"/>
    <w:multiLevelType w:val="hybridMultilevel"/>
    <w:tmpl w:val="EB12C3FA"/>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F37E1"/>
    <w:multiLevelType w:val="hybridMultilevel"/>
    <w:tmpl w:val="66183C66"/>
    <w:lvl w:ilvl="0" w:tplc="6AD61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7207E8"/>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871BE2"/>
    <w:multiLevelType w:val="hybridMultilevel"/>
    <w:tmpl w:val="D238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A6131"/>
    <w:multiLevelType w:val="hybridMultilevel"/>
    <w:tmpl w:val="CC1A7BE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487341"/>
    <w:multiLevelType w:val="hybridMultilevel"/>
    <w:tmpl w:val="D3BE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F3A3D"/>
    <w:multiLevelType w:val="hybridMultilevel"/>
    <w:tmpl w:val="939C4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04895"/>
    <w:multiLevelType w:val="hybridMultilevel"/>
    <w:tmpl w:val="9BA6B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D699B"/>
    <w:multiLevelType w:val="hybridMultilevel"/>
    <w:tmpl w:val="736C78B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04834"/>
    <w:multiLevelType w:val="hybridMultilevel"/>
    <w:tmpl w:val="84505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76B0E"/>
    <w:multiLevelType w:val="hybridMultilevel"/>
    <w:tmpl w:val="83A6F1D4"/>
    <w:lvl w:ilvl="0" w:tplc="75C69BC2">
      <w:start w:val="1"/>
      <w:numFmt w:val="bullet"/>
      <w:lvlText w:val=""/>
      <w:lvlJc w:val="left"/>
      <w:pPr>
        <w:ind w:left="1069"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4B194ACB"/>
    <w:multiLevelType w:val="hybridMultilevel"/>
    <w:tmpl w:val="FF0C0644"/>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9C5FEC"/>
    <w:multiLevelType w:val="hybridMultilevel"/>
    <w:tmpl w:val="677EAD2E"/>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A415B8"/>
    <w:multiLevelType w:val="hybridMultilevel"/>
    <w:tmpl w:val="F1C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B563068"/>
    <w:multiLevelType w:val="hybridMultilevel"/>
    <w:tmpl w:val="F1F4C730"/>
    <w:lvl w:ilvl="0" w:tplc="21867E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A40F3"/>
    <w:multiLevelType w:val="hybridMultilevel"/>
    <w:tmpl w:val="B1AA7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7A1F92"/>
    <w:multiLevelType w:val="hybridMultilevel"/>
    <w:tmpl w:val="78F0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A447B"/>
    <w:multiLevelType w:val="hybridMultilevel"/>
    <w:tmpl w:val="0C88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87469C"/>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30C4B"/>
    <w:multiLevelType w:val="hybridMultilevel"/>
    <w:tmpl w:val="ACB069B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92F10"/>
    <w:multiLevelType w:val="hybridMultilevel"/>
    <w:tmpl w:val="8A1E2B3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16CE1"/>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D863F4"/>
    <w:multiLevelType w:val="hybridMultilevel"/>
    <w:tmpl w:val="A010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2"/>
  </w:num>
  <w:num w:numId="8">
    <w:abstractNumId w:val="27"/>
  </w:num>
  <w:num w:numId="9">
    <w:abstractNumId w:val="10"/>
  </w:num>
  <w:num w:numId="10">
    <w:abstractNumId w:val="23"/>
  </w:num>
  <w:num w:numId="11">
    <w:abstractNumId w:val="7"/>
  </w:num>
  <w:num w:numId="12">
    <w:abstractNumId w:val="26"/>
  </w:num>
  <w:num w:numId="13">
    <w:abstractNumId w:val="21"/>
  </w:num>
  <w:num w:numId="14">
    <w:abstractNumId w:val="12"/>
  </w:num>
  <w:num w:numId="15">
    <w:abstractNumId w:val="11"/>
  </w:num>
  <w:num w:numId="16">
    <w:abstractNumId w:val="22"/>
  </w:num>
  <w:num w:numId="17">
    <w:abstractNumId w:val="9"/>
  </w:num>
  <w:num w:numId="18">
    <w:abstractNumId w:val="24"/>
  </w:num>
  <w:num w:numId="19">
    <w:abstractNumId w:val="5"/>
  </w:num>
  <w:num w:numId="20">
    <w:abstractNumId w:val="25"/>
  </w:num>
  <w:num w:numId="21">
    <w:abstractNumId w:val="17"/>
  </w:num>
  <w:num w:numId="22">
    <w:abstractNumId w:val="8"/>
  </w:num>
  <w:num w:numId="23">
    <w:abstractNumId w:val="15"/>
  </w:num>
  <w:num w:numId="24">
    <w:abstractNumId w:val="14"/>
  </w:num>
  <w:num w:numId="25">
    <w:abstractNumId w:val="6"/>
  </w:num>
  <w:num w:numId="26">
    <w:abstractNumId w:val="15"/>
  </w:num>
  <w:num w:numId="27">
    <w:abstractNumId w:val="4"/>
  </w:num>
  <w:num w:numId="28">
    <w:abstractNumId w:val="0"/>
  </w:num>
  <w:num w:numId="29">
    <w:abstractNumId w:val="3"/>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53E4"/>
    <w:rsid w:val="00015BCE"/>
    <w:rsid w:val="00025068"/>
    <w:rsid w:val="000775CE"/>
    <w:rsid w:val="000809C9"/>
    <w:rsid w:val="000828CD"/>
    <w:rsid w:val="00093BA6"/>
    <w:rsid w:val="00096B37"/>
    <w:rsid w:val="00097BEC"/>
    <w:rsid w:val="000C20C4"/>
    <w:rsid w:val="000C6F54"/>
    <w:rsid w:val="000D0BE1"/>
    <w:rsid w:val="000E3B2E"/>
    <w:rsid w:val="001073B4"/>
    <w:rsid w:val="00110DA0"/>
    <w:rsid w:val="00117A53"/>
    <w:rsid w:val="0013497F"/>
    <w:rsid w:val="00140AB2"/>
    <w:rsid w:val="00142D2C"/>
    <w:rsid w:val="0015496E"/>
    <w:rsid w:val="0016228B"/>
    <w:rsid w:val="001648C5"/>
    <w:rsid w:val="00165192"/>
    <w:rsid w:val="0017212C"/>
    <w:rsid w:val="0017615E"/>
    <w:rsid w:val="001873D1"/>
    <w:rsid w:val="00196082"/>
    <w:rsid w:val="001A36CA"/>
    <w:rsid w:val="001E07A0"/>
    <w:rsid w:val="001F234B"/>
    <w:rsid w:val="001F326D"/>
    <w:rsid w:val="00205DCB"/>
    <w:rsid w:val="00211DB4"/>
    <w:rsid w:val="00215905"/>
    <w:rsid w:val="00216084"/>
    <w:rsid w:val="00235595"/>
    <w:rsid w:val="002533DF"/>
    <w:rsid w:val="002613D2"/>
    <w:rsid w:val="00264C1C"/>
    <w:rsid w:val="002665B0"/>
    <w:rsid w:val="002929BD"/>
    <w:rsid w:val="002A02E8"/>
    <w:rsid w:val="002A1388"/>
    <w:rsid w:val="002A2F89"/>
    <w:rsid w:val="002C19E3"/>
    <w:rsid w:val="002D37CA"/>
    <w:rsid w:val="002D46C3"/>
    <w:rsid w:val="002D5BAC"/>
    <w:rsid w:val="002F2155"/>
    <w:rsid w:val="002F2360"/>
    <w:rsid w:val="00303239"/>
    <w:rsid w:val="00303AFC"/>
    <w:rsid w:val="00304D51"/>
    <w:rsid w:val="003068E1"/>
    <w:rsid w:val="00307FE6"/>
    <w:rsid w:val="003170F2"/>
    <w:rsid w:val="00323AE9"/>
    <w:rsid w:val="00331A0E"/>
    <w:rsid w:val="00347DAF"/>
    <w:rsid w:val="00352F95"/>
    <w:rsid w:val="00362AE3"/>
    <w:rsid w:val="00363DF7"/>
    <w:rsid w:val="0037107D"/>
    <w:rsid w:val="003925BA"/>
    <w:rsid w:val="00394C82"/>
    <w:rsid w:val="0039524C"/>
    <w:rsid w:val="003B0721"/>
    <w:rsid w:val="003C7EA1"/>
    <w:rsid w:val="003E3B1C"/>
    <w:rsid w:val="0040429E"/>
    <w:rsid w:val="0041524C"/>
    <w:rsid w:val="004374AF"/>
    <w:rsid w:val="00443609"/>
    <w:rsid w:val="004471DA"/>
    <w:rsid w:val="004632F7"/>
    <w:rsid w:val="00470F0C"/>
    <w:rsid w:val="00474C32"/>
    <w:rsid w:val="004A5852"/>
    <w:rsid w:val="004A6C35"/>
    <w:rsid w:val="004B3706"/>
    <w:rsid w:val="004E458C"/>
    <w:rsid w:val="004F4673"/>
    <w:rsid w:val="004F748D"/>
    <w:rsid w:val="0050360D"/>
    <w:rsid w:val="00506D2D"/>
    <w:rsid w:val="005116BF"/>
    <w:rsid w:val="00522232"/>
    <w:rsid w:val="005318FD"/>
    <w:rsid w:val="00543A7E"/>
    <w:rsid w:val="005451B7"/>
    <w:rsid w:val="005602DE"/>
    <w:rsid w:val="00563A3E"/>
    <w:rsid w:val="0057398B"/>
    <w:rsid w:val="00574A6C"/>
    <w:rsid w:val="0059305D"/>
    <w:rsid w:val="0059597F"/>
    <w:rsid w:val="005A49DE"/>
    <w:rsid w:val="005A4C64"/>
    <w:rsid w:val="005B480D"/>
    <w:rsid w:val="005B68E8"/>
    <w:rsid w:val="005D786F"/>
    <w:rsid w:val="005F2B50"/>
    <w:rsid w:val="005F6F55"/>
    <w:rsid w:val="00614EE5"/>
    <w:rsid w:val="0062269E"/>
    <w:rsid w:val="00624B95"/>
    <w:rsid w:val="00634D63"/>
    <w:rsid w:val="006435CA"/>
    <w:rsid w:val="00650F1E"/>
    <w:rsid w:val="00653102"/>
    <w:rsid w:val="00664C6C"/>
    <w:rsid w:val="00670587"/>
    <w:rsid w:val="00690BB2"/>
    <w:rsid w:val="006A1F46"/>
    <w:rsid w:val="006B4211"/>
    <w:rsid w:val="007248D0"/>
    <w:rsid w:val="00731A8E"/>
    <w:rsid w:val="00734C3E"/>
    <w:rsid w:val="00735EDB"/>
    <w:rsid w:val="00736583"/>
    <w:rsid w:val="00737791"/>
    <w:rsid w:val="00740512"/>
    <w:rsid w:val="007468E9"/>
    <w:rsid w:val="00751ABB"/>
    <w:rsid w:val="00763685"/>
    <w:rsid w:val="0076764D"/>
    <w:rsid w:val="00777106"/>
    <w:rsid w:val="0079236F"/>
    <w:rsid w:val="00793361"/>
    <w:rsid w:val="00796E61"/>
    <w:rsid w:val="007A01B3"/>
    <w:rsid w:val="007B35B6"/>
    <w:rsid w:val="007C273A"/>
    <w:rsid w:val="007D1E39"/>
    <w:rsid w:val="007D4B81"/>
    <w:rsid w:val="007D6BAF"/>
    <w:rsid w:val="007E1B89"/>
    <w:rsid w:val="007F085E"/>
    <w:rsid w:val="007F3582"/>
    <w:rsid w:val="008006D3"/>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D0EE1"/>
    <w:rsid w:val="008D152C"/>
    <w:rsid w:val="008E687B"/>
    <w:rsid w:val="008F0B5E"/>
    <w:rsid w:val="008F1824"/>
    <w:rsid w:val="009027D7"/>
    <w:rsid w:val="00910740"/>
    <w:rsid w:val="00913DE2"/>
    <w:rsid w:val="00917616"/>
    <w:rsid w:val="00965A95"/>
    <w:rsid w:val="00992486"/>
    <w:rsid w:val="009B7693"/>
    <w:rsid w:val="009E0638"/>
    <w:rsid w:val="009E0FB3"/>
    <w:rsid w:val="009E1CC5"/>
    <w:rsid w:val="009E4B87"/>
    <w:rsid w:val="009E4F8E"/>
    <w:rsid w:val="009F554D"/>
    <w:rsid w:val="00A06FAD"/>
    <w:rsid w:val="00A11AA3"/>
    <w:rsid w:val="00A14EBD"/>
    <w:rsid w:val="00A40118"/>
    <w:rsid w:val="00A43642"/>
    <w:rsid w:val="00A53E44"/>
    <w:rsid w:val="00A55A7F"/>
    <w:rsid w:val="00A67D7B"/>
    <w:rsid w:val="00A704EC"/>
    <w:rsid w:val="00A71BDA"/>
    <w:rsid w:val="00A7501F"/>
    <w:rsid w:val="00A8751C"/>
    <w:rsid w:val="00AA21E2"/>
    <w:rsid w:val="00AA55DC"/>
    <w:rsid w:val="00AC3C39"/>
    <w:rsid w:val="00AE5E20"/>
    <w:rsid w:val="00AF60F6"/>
    <w:rsid w:val="00B051CF"/>
    <w:rsid w:val="00B13E15"/>
    <w:rsid w:val="00B352F6"/>
    <w:rsid w:val="00B35EF0"/>
    <w:rsid w:val="00B36F20"/>
    <w:rsid w:val="00B5038B"/>
    <w:rsid w:val="00B5280D"/>
    <w:rsid w:val="00B64A7F"/>
    <w:rsid w:val="00B724D3"/>
    <w:rsid w:val="00B75363"/>
    <w:rsid w:val="00B85CE4"/>
    <w:rsid w:val="00B86298"/>
    <w:rsid w:val="00B96CB2"/>
    <w:rsid w:val="00BA1DC3"/>
    <w:rsid w:val="00BA65C7"/>
    <w:rsid w:val="00BB3BCC"/>
    <w:rsid w:val="00BC669A"/>
    <w:rsid w:val="00BD6A40"/>
    <w:rsid w:val="00BF1679"/>
    <w:rsid w:val="00C1111E"/>
    <w:rsid w:val="00C11274"/>
    <w:rsid w:val="00C33DB3"/>
    <w:rsid w:val="00C469E1"/>
    <w:rsid w:val="00C76F2C"/>
    <w:rsid w:val="00C8113C"/>
    <w:rsid w:val="00C82591"/>
    <w:rsid w:val="00C86416"/>
    <w:rsid w:val="00C93FC5"/>
    <w:rsid w:val="00C95CED"/>
    <w:rsid w:val="00CB0D82"/>
    <w:rsid w:val="00CC21BD"/>
    <w:rsid w:val="00CD587A"/>
    <w:rsid w:val="00CE004E"/>
    <w:rsid w:val="00CF0DB2"/>
    <w:rsid w:val="00CF0FC6"/>
    <w:rsid w:val="00CF1A8F"/>
    <w:rsid w:val="00CF59B8"/>
    <w:rsid w:val="00CF6A7F"/>
    <w:rsid w:val="00D11840"/>
    <w:rsid w:val="00D12B2F"/>
    <w:rsid w:val="00D1608E"/>
    <w:rsid w:val="00D45920"/>
    <w:rsid w:val="00D753D1"/>
    <w:rsid w:val="00D84029"/>
    <w:rsid w:val="00D87A00"/>
    <w:rsid w:val="00D95FAF"/>
    <w:rsid w:val="00DA6B13"/>
    <w:rsid w:val="00DB0516"/>
    <w:rsid w:val="00DC5AC2"/>
    <w:rsid w:val="00DC7E5C"/>
    <w:rsid w:val="00DD06F2"/>
    <w:rsid w:val="00DD5C2B"/>
    <w:rsid w:val="00DE244F"/>
    <w:rsid w:val="00E238E3"/>
    <w:rsid w:val="00E24B9A"/>
    <w:rsid w:val="00E41246"/>
    <w:rsid w:val="00E451F6"/>
    <w:rsid w:val="00E65732"/>
    <w:rsid w:val="00E72695"/>
    <w:rsid w:val="00E75B2F"/>
    <w:rsid w:val="00EC6944"/>
    <w:rsid w:val="00EC79F9"/>
    <w:rsid w:val="00ED2001"/>
    <w:rsid w:val="00EF14EE"/>
    <w:rsid w:val="00F11429"/>
    <w:rsid w:val="00F13065"/>
    <w:rsid w:val="00F3647C"/>
    <w:rsid w:val="00F41E28"/>
    <w:rsid w:val="00F55846"/>
    <w:rsid w:val="00F61A8A"/>
    <w:rsid w:val="00F7450C"/>
    <w:rsid w:val="00F82855"/>
    <w:rsid w:val="00F847C6"/>
    <w:rsid w:val="00F925A8"/>
    <w:rsid w:val="00F957CF"/>
    <w:rsid w:val="00FA1CB5"/>
    <w:rsid w:val="00FA3EC7"/>
    <w:rsid w:val="00FC1A61"/>
    <w:rsid w:val="00FC3C4A"/>
    <w:rsid w:val="00FD12D3"/>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92"/>
    <w:pPr>
      <w:widowControl w:val="0"/>
      <w:suppressAutoHyphens/>
    </w:pPr>
    <w:rPr>
      <w:rFonts w:ascii="Arial" w:eastAsia="Lucida Sans Unicode" w:hAnsi="Arial"/>
      <w:kern w:val="1"/>
      <w:szCs w:val="24"/>
      <w:lang w:eastAsia="en-US"/>
    </w:rPr>
  </w:style>
  <w:style w:type="paragraph" w:styleId="1">
    <w:name w:val="heading 1"/>
    <w:basedOn w:val="a"/>
    <w:next w:val="a"/>
    <w:link w:val="10"/>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50C"/>
    <w:rPr>
      <w:rFonts w:ascii="Cambria" w:eastAsia="Times New Roman" w:hAnsi="Cambria" w:cs="Times New Roman"/>
      <w:b/>
      <w:bCs/>
      <w:color w:val="365F91"/>
      <w:sz w:val="28"/>
      <w:szCs w:val="28"/>
    </w:rPr>
  </w:style>
  <w:style w:type="paragraph" w:styleId="a3">
    <w:name w:val="Subtitle"/>
    <w:basedOn w:val="a"/>
    <w:next w:val="a"/>
    <w:link w:val="a4"/>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4">
    <w:name w:val="Подзаголовок Знак"/>
    <w:link w:val="a3"/>
    <w:uiPriority w:val="11"/>
    <w:rsid w:val="00F7450C"/>
    <w:rPr>
      <w:rFonts w:ascii="Cambria" w:eastAsia="Times New Roman" w:hAnsi="Cambria" w:cs="Times New Roman"/>
      <w:i/>
      <w:iCs/>
      <w:color w:val="4F81BD"/>
      <w:spacing w:val="15"/>
      <w:sz w:val="24"/>
      <w:szCs w:val="24"/>
    </w:rPr>
  </w:style>
  <w:style w:type="paragraph" w:styleId="a5">
    <w:name w:val="No Spacing"/>
    <w:uiPriority w:val="1"/>
    <w:qFormat/>
    <w:rsid w:val="00F7450C"/>
    <w:rPr>
      <w:sz w:val="22"/>
      <w:szCs w:val="22"/>
      <w:lang w:eastAsia="en-US"/>
    </w:rPr>
  </w:style>
  <w:style w:type="character" w:styleId="a6">
    <w:name w:val="Subtle Emphasis"/>
    <w:uiPriority w:val="19"/>
    <w:qFormat/>
    <w:rsid w:val="00F7450C"/>
    <w:rPr>
      <w:i/>
      <w:iCs/>
      <w:color w:val="808080"/>
    </w:rPr>
  </w:style>
  <w:style w:type="paragraph" w:customStyle="1" w:styleId="11">
    <w:name w:val="Цитата1"/>
    <w:basedOn w:val="a"/>
    <w:rsid w:val="00D1608E"/>
    <w:pPr>
      <w:widowControl/>
      <w:ind w:left="1" w:right="1" w:firstLine="709"/>
      <w:jc w:val="both"/>
    </w:pPr>
    <w:rPr>
      <w:rFonts w:eastAsia="Times New Roman" w:cs="Arial"/>
      <w:kern w:val="0"/>
      <w:sz w:val="22"/>
      <w:szCs w:val="20"/>
      <w:lang w:eastAsia="zh-CN"/>
    </w:rPr>
  </w:style>
  <w:style w:type="paragraph" w:styleId="a7">
    <w:name w:val="header"/>
    <w:basedOn w:val="a"/>
    <w:link w:val="a8"/>
    <w:uiPriority w:val="99"/>
    <w:unhideWhenUsed/>
    <w:rsid w:val="00F13065"/>
    <w:pPr>
      <w:tabs>
        <w:tab w:val="center" w:pos="4677"/>
        <w:tab w:val="right" w:pos="9355"/>
      </w:tabs>
    </w:pPr>
  </w:style>
  <w:style w:type="character" w:customStyle="1" w:styleId="a8">
    <w:name w:val="Верхний колонтитул Знак"/>
    <w:link w:val="a7"/>
    <w:uiPriority w:val="99"/>
    <w:rsid w:val="00F13065"/>
    <w:rPr>
      <w:rFonts w:ascii="Arial" w:eastAsia="Lucida Sans Unicode" w:hAnsi="Arial" w:cs="Times New Roman"/>
      <w:kern w:val="1"/>
      <w:sz w:val="20"/>
      <w:szCs w:val="24"/>
    </w:rPr>
  </w:style>
  <w:style w:type="paragraph" w:styleId="a9">
    <w:name w:val="footer"/>
    <w:basedOn w:val="a"/>
    <w:link w:val="aa"/>
    <w:uiPriority w:val="99"/>
    <w:unhideWhenUsed/>
    <w:rsid w:val="00F13065"/>
    <w:pPr>
      <w:tabs>
        <w:tab w:val="center" w:pos="4677"/>
        <w:tab w:val="right" w:pos="9355"/>
      </w:tabs>
    </w:pPr>
  </w:style>
  <w:style w:type="character" w:customStyle="1" w:styleId="aa">
    <w:name w:val="Нижний колонтитул Знак"/>
    <w:link w:val="a9"/>
    <w:uiPriority w:val="99"/>
    <w:rsid w:val="00F13065"/>
    <w:rPr>
      <w:rFonts w:ascii="Arial" w:eastAsia="Lucida Sans Unicode" w:hAnsi="Arial" w:cs="Times New Roman"/>
      <w:kern w:val="1"/>
      <w:sz w:val="20"/>
      <w:szCs w:val="24"/>
    </w:rPr>
  </w:style>
  <w:style w:type="paragraph" w:styleId="ab">
    <w:name w:val="List Paragraph"/>
    <w:basedOn w:val="a"/>
    <w:uiPriority w:val="34"/>
    <w:qFormat/>
    <w:rsid w:val="007C273A"/>
    <w:pPr>
      <w:ind w:left="720"/>
      <w:contextualSpacing/>
    </w:pPr>
  </w:style>
  <w:style w:type="table" w:styleId="ac">
    <w:name w:val="Table Grid"/>
    <w:basedOn w:val="a1"/>
    <w:uiPriority w:val="59"/>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363DF7"/>
    <w:rPr>
      <w:rFonts w:ascii="Segoe UI" w:hAnsi="Segoe UI" w:cs="Segoe UI"/>
      <w:sz w:val="18"/>
      <w:szCs w:val="18"/>
    </w:rPr>
  </w:style>
  <w:style w:type="character" w:customStyle="1" w:styleId="ae">
    <w:name w:val="Текст выноски Знак"/>
    <w:basedOn w:val="a0"/>
    <w:link w:val="ad"/>
    <w:uiPriority w:val="99"/>
    <w:semiHidden/>
    <w:rsid w:val="00363DF7"/>
    <w:rPr>
      <w:rFonts w:ascii="Segoe UI" w:eastAsia="Lucida Sans Unicode"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352079280">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707607887">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68EF-9F25-433C-B2AE-EE186B4F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2</cp:revision>
  <cp:lastPrinted>2021-08-18T14:11:00Z</cp:lastPrinted>
  <dcterms:created xsi:type="dcterms:W3CDTF">2021-11-03T15:11:00Z</dcterms:created>
  <dcterms:modified xsi:type="dcterms:W3CDTF">2021-11-03T15:11:00Z</dcterms:modified>
</cp:coreProperties>
</file>